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广汉市人民医院</w:t>
      </w:r>
      <w:bookmarkStart w:id="0" w:name="_GoBack"/>
      <w:bookmarkEnd w:id="0"/>
      <w:r>
        <w:rPr>
          <w:rFonts w:ascii="Times New Roman" w:hAnsi="方正仿宋简体" w:eastAsia="方正仿宋简体" w:cs="Times New Roman"/>
          <w:sz w:val="32"/>
          <w:szCs w:val="32"/>
        </w:rPr>
        <w:t>供应商集中推荐日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>/接待</w:t>
      </w:r>
      <w:r>
        <w:rPr>
          <w:rFonts w:ascii="Times New Roman" w:hAnsi="方正仿宋简体" w:eastAsia="方正仿宋简体" w:cs="Times New Roman"/>
          <w:sz w:val="32"/>
          <w:szCs w:val="32"/>
        </w:rPr>
        <w:t>日实施方案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>（试行）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对方案内容完全知晓，拟推荐项目的相关信息完全真实有效，如有不实，愿承担相关责任。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jc w:val="left"/>
        <w:rPr>
          <w:rFonts w:ascii="Times New Roman" w:hAnsi="Times New Roman" w:eastAsia="方正黑体简体" w:cs="Times New Roman"/>
          <w:sz w:val="28"/>
          <w:szCs w:val="28"/>
        </w:rPr>
      </w:pPr>
    </w:p>
    <w:p>
      <w:pPr>
        <w:jc w:val="left"/>
        <w:rPr>
          <w:rFonts w:ascii="Times New Roman" w:hAnsi="Times New Roman" w:eastAsia="方正黑体简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26A"/>
    <w:rsid w:val="00013BEB"/>
    <w:rsid w:val="00265A96"/>
    <w:rsid w:val="00453EE9"/>
    <w:rsid w:val="0050458E"/>
    <w:rsid w:val="00574E22"/>
    <w:rsid w:val="00942C48"/>
    <w:rsid w:val="00AE10F7"/>
    <w:rsid w:val="00DF2136"/>
    <w:rsid w:val="00ED226A"/>
    <w:rsid w:val="00EF71DA"/>
    <w:rsid w:val="00F04809"/>
    <w:rsid w:val="442E2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2</TotalTime>
  <ScaleCrop>false</ScaleCrop>
  <LinksUpToDate>false</LinksUpToDate>
  <CharactersWithSpaces>121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2020-05-06T08:24:00Z</dcterms:created>
  <dc:creator>acer</dc:creator>
  <cp:lastModifiedBy>。</cp:lastModifiedBy>
  <cp:lastPrinted>2020-05-06T09:17:00Z</cp:lastPrinted>
  <dcterms:modified xsi:type="dcterms:W3CDTF">2022-05-25T09:14:05Z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6DD1B36D46224AFAAA2079CBB422C92A</vt:lpwstr>
  </property>
</Properties>
</file>