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406E">
      <w:pPr>
        <w:spacing w:after="12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： </w:t>
      </w:r>
    </w:p>
    <w:p w14:paraId="42259206">
      <w:pPr>
        <w:rPr>
          <w:rFonts w:hint="eastAsia" w:ascii="方正小标宋简体" w:hAnsi="Calibri" w:eastAsia="方正小标宋简体" w:cs="Times New Roman"/>
          <w:szCs w:val="24"/>
        </w:rPr>
      </w:pPr>
    </w:p>
    <w:p w14:paraId="6903FB4D">
      <w:pPr>
        <w:ind w:right="-1415" w:rightChars="-674" w:firstLine="880" w:firstLineChars="200"/>
        <w:rPr>
          <w:rFonts w:hint="eastAsia"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__________________公司报价单</w:t>
      </w:r>
    </w:p>
    <w:p w14:paraId="1F78D137">
      <w:pPr>
        <w:ind w:right="-1415" w:rightChars="-674" w:firstLine="1590" w:firstLineChars="495"/>
        <w:rPr>
          <w:rFonts w:hint="eastAsia"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 xml:space="preserve">     </w:t>
      </w:r>
    </w:p>
    <w:tbl>
      <w:tblPr>
        <w:tblStyle w:val="4"/>
        <w:tblpPr w:leftFromText="180" w:rightFromText="180" w:vertAnchor="text" w:horzAnchor="page" w:tblpX="1320" w:tblpY="300"/>
        <w:tblOverlap w:val="never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126"/>
        <w:gridCol w:w="2268"/>
        <w:gridCol w:w="1701"/>
      </w:tblGrid>
      <w:tr w14:paraId="05E4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395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回收处置未被污染输液瓶（袋）名称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D359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单位（公斤）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920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单价（元）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A656">
            <w:pPr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备注</w:t>
            </w:r>
          </w:p>
        </w:tc>
      </w:tr>
      <w:tr w14:paraId="23F4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51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B762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3C045">
            <w:pPr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6AD6">
            <w:pPr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</w:p>
        </w:tc>
      </w:tr>
      <w:tr w14:paraId="7A232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53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D66F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66D6B">
            <w:pPr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A4E3">
            <w:pPr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</w:p>
        </w:tc>
      </w:tr>
    </w:tbl>
    <w:p w14:paraId="54DA42C7">
      <w:pPr>
        <w:ind w:left="510" w:leftChars="-344" w:right="-1415" w:rightChars="-674" w:hanging="1232" w:hangingChars="385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</w:t>
      </w:r>
    </w:p>
    <w:p w14:paraId="3B4DD7CD">
      <w:pPr>
        <w:ind w:left="510" w:leftChars="-344" w:right="-1415" w:rightChars="-674" w:hanging="1232" w:hangingChars="385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本项目最低报价:1.未被污染输液瓶-玻璃类≥0.1(元/千克)</w:t>
      </w:r>
    </w:p>
    <w:p w14:paraId="5CAA3806">
      <w:pPr>
        <w:numPr>
          <w:ilvl w:val="0"/>
          <w:numId w:val="0"/>
        </w:numPr>
        <w:ind w:right="-1415" w:rightChars="-674" w:firstLine="1600" w:firstLineChars="500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未被污染输液瓶(袋)-塑料类&gt;2.4(元/千克)。</w:t>
      </w:r>
    </w:p>
    <w:p w14:paraId="474C0FEB">
      <w:pPr>
        <w:numPr>
          <w:ilvl w:val="0"/>
          <w:numId w:val="0"/>
        </w:numPr>
        <w:ind w:right="-1415" w:rightChars="-674" w:firstLine="1600" w:firstLineChars="500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(回收单价报价不得低于以上价格)</w:t>
      </w:r>
    </w:p>
    <w:p w14:paraId="36E2662D">
      <w:pPr>
        <w:ind w:left="510" w:leftChars="-344" w:right="-1415" w:rightChars="-674" w:hanging="1232" w:hangingChars="385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</w:t>
      </w:r>
    </w:p>
    <w:p w14:paraId="35115BD6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报价人（法人代表或</w:t>
      </w:r>
      <w:r>
        <w:rPr>
          <w:rFonts w:hint="eastAsia" w:ascii="仿宋_GB2312" w:hAnsi="宋体" w:eastAsia="仿宋_GB2312" w:cs="宋体"/>
          <w:sz w:val="32"/>
          <w:szCs w:val="32"/>
        </w:rPr>
        <w:t>授权代表签字）：</w:t>
      </w:r>
    </w:p>
    <w:p w14:paraId="22DEA2D0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FF0000"/>
          <w:sz w:val="32"/>
          <w:szCs w:val="32"/>
        </w:rPr>
        <w:t xml:space="preserve">               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公司（盖章）</w:t>
      </w:r>
    </w:p>
    <w:p w14:paraId="3CE6E9F0">
      <w:pPr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     年  月  日</w:t>
      </w:r>
    </w:p>
    <w:p w14:paraId="6EF1E18D">
      <w:pPr>
        <w:ind w:firstLine="420" w:firstLineChars="200"/>
        <w:rPr>
          <w:rFonts w:ascii="Calibri" w:hAnsi="Calibri" w:eastAsia="宋体" w:cs="Times New Roman"/>
          <w:szCs w:val="24"/>
        </w:rPr>
      </w:pPr>
    </w:p>
    <w:p w14:paraId="77E1BB94"/>
    <w:sectPr>
      <w:pgSz w:w="11906" w:h="16838"/>
      <w:pgMar w:top="2098" w:right="1474" w:bottom="1985" w:left="158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C348C1-CF21-4C56-9B6A-EFEED55610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C3E02C7-CCCF-47B5-8CEB-797C54BEC1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C92334-BC37-4E18-B040-51939C30D1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D4"/>
    <w:rsid w:val="00204A72"/>
    <w:rsid w:val="002B2FA3"/>
    <w:rsid w:val="002C40E0"/>
    <w:rsid w:val="004B2A24"/>
    <w:rsid w:val="007347B0"/>
    <w:rsid w:val="00FC06D4"/>
    <w:rsid w:val="162422A5"/>
    <w:rsid w:val="2EC42C7A"/>
    <w:rsid w:val="48A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156</Characters>
  <Lines>1</Lines>
  <Paragraphs>1</Paragraphs>
  <TotalTime>1</TotalTime>
  <ScaleCrop>false</ScaleCrop>
  <LinksUpToDate>false</LinksUpToDate>
  <CharactersWithSpaces>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2021-07-13T07:58:00Z</dcterms:created>
  <dc:creator>Windows 用户</dc:creator>
  <cp:lastModifiedBy>武鑫</cp:lastModifiedBy>
  <dcterms:modified xsi:type="dcterms:W3CDTF">2025-10-27T07:17:47Z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eyJoZGlkIjoiMzliMjFlYmM3ZTM0YTBjNzVmZTY5NThkZWI5OWM5MjYiLCJ1c2VySWQiOiI0MjE4MTQxNDcifQ==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1E4C463355254488A4B19985A9CD0F21_12</vt:lpwstr>
  </property>
</Properties>
</file>