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A02E">
      <w:pPr>
        <w:rPr>
          <w:rFonts w:hint="default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1</w:t>
      </w:r>
    </w:p>
    <w:p w14:paraId="3A1729F1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CA5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广汉市人民医院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1E11E6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我方全面研究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了“广汉市人民医院医疗辅助服务项目市场调研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”市场调研文件，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1C2332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572B2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联系人及联系电话：</w:t>
      </w:r>
    </w:p>
    <w:p w14:paraId="0204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48265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72A2CE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186C3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F3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202CB5-EA90-4BFB-B096-6F3F65604E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C174D8-731C-436E-9FD4-116FFC5D81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606CC1-CC00-4D1B-950F-74F46D1206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0247928-840F-4A03-8E1C-14BB33F26E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TZkMmNiNGI4OWQ2YjcwOGIxNjJlZmJmM2QwMWEifQ=="/>
  </w:docVars>
  <w:rsids>
    <w:rsidRoot w:val="25497F2F"/>
    <w:rsid w:val="0A12399D"/>
    <w:rsid w:val="0DAB3277"/>
    <w:rsid w:val="225E6CC5"/>
    <w:rsid w:val="22C47B35"/>
    <w:rsid w:val="25497F2F"/>
    <w:rsid w:val="262B287C"/>
    <w:rsid w:val="301C321C"/>
    <w:rsid w:val="3B533940"/>
    <w:rsid w:val="3C6504EB"/>
    <w:rsid w:val="3D0C6C7D"/>
    <w:rsid w:val="46403FEA"/>
    <w:rsid w:val="56596C1D"/>
    <w:rsid w:val="67127E33"/>
    <w:rsid w:val="68016C47"/>
    <w:rsid w:val="780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319</Characters>
  <Lines>0</Lines>
  <Paragraphs>0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2023-03-08T03:21:00Z</dcterms:created>
  <dc:creator>疯狂的小地瓜</dc:creator>
  <cp:lastModifiedBy>。</cp:lastModifiedBy>
  <dcterms:modified xsi:type="dcterms:W3CDTF">2025-10-29T01:04:30Z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38C6465FE0CA428FAC20382BD6C1116D_13</vt:lpwstr>
  </property>
  <property fmtid="{D5CDD505-2E9C-101B-9397-08002B2CF9AE}" pid="4" name="KSOTemplateDocerSaveRecord">
    <vt:lpwstr>eyJoZGlkIjoiNDdhNTQzNmEzY2Q2MjgwMGZmZTY5Nzg3MWFlYjZjZTYiLCJ1c2VySWQiOiIyNTY3NTI3ODAifQ==</vt:lpwstr>
  </property>
</Properties>
</file>