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A3C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" w:after="0" w:line="580" w:lineRule="exact"/>
        <w:ind w:firstLine="640" w:firstLineChars="200"/>
        <w:jc w:val="both"/>
        <w:textAlignment w:val="auto"/>
        <w:rPr>
          <w:sz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宋体"/>
          <w:color w:val="000000"/>
          <w:sz w:val="28"/>
        </w:rPr>
        <w:t>：</w:t>
      </w:r>
    </w:p>
    <w:p w14:paraId="12E2C2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4" w:after="0" w:line="580" w:lineRule="exact"/>
        <w:ind w:firstLine="803" w:firstLineChars="200"/>
        <w:jc w:val="center"/>
        <w:textAlignment w:val="auto"/>
        <w:rPr>
          <w:rFonts w:hint="eastAsia" w:ascii="宋体" w:hAnsi="宋体" w:eastAsia="宋体"/>
          <w:color w:val="000000"/>
          <w:sz w:val="12"/>
        </w:rPr>
      </w:pPr>
      <w:r>
        <w:rPr>
          <w:rFonts w:hint="eastAsia" w:ascii="宋体" w:hAnsi="宋体" w:eastAsia="宋体"/>
          <w:b/>
          <w:color w:val="000000"/>
          <w:sz w:val="40"/>
        </w:rPr>
        <w:t>法律顾问服务报价函</w:t>
      </w:r>
    </w:p>
    <w:tbl>
      <w:tblPr>
        <w:tblStyle w:val="2"/>
        <w:tblW w:w="13922" w:type="dxa"/>
        <w:tblInd w:w="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2"/>
        <w:gridCol w:w="2880"/>
        <w:gridCol w:w="1395"/>
        <w:gridCol w:w="4470"/>
        <w:gridCol w:w="4275"/>
      </w:tblGrid>
      <w:tr w14:paraId="129562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6C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E7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B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8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5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5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报价（元）</w:t>
            </w:r>
          </w:p>
        </w:tc>
      </w:tr>
      <w:tr w14:paraId="36875F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D66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1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法律顾问费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9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1年</w:t>
            </w:r>
          </w:p>
        </w:tc>
        <w:tc>
          <w:tcPr>
            <w:tcW w:w="8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57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6D32E5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43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F4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代理诉讼费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13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1件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16E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10万元以下（一审）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67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BF23E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3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221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8B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1件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D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10万元以上（一审）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16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2F0CD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5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52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E85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18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1件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7C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二审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3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750EE5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BB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9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代追缴欠费服务费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E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right="22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1件</w:t>
            </w:r>
          </w:p>
        </w:tc>
        <w:tc>
          <w:tcPr>
            <w:tcW w:w="8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C6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ind w:left="171" w:right="224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73CBC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Theme="minorEastAsia"/>
          <w:lang w:eastAsia="zh-CN"/>
        </w:rPr>
      </w:pPr>
    </w:p>
    <w:p w14:paraId="51CFF5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557F2"/>
    <w:rsid w:val="11F5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2026-04-28T03:16:00Z</dcterms:created>
  <dc:creator>舒畅</dc:creator>
  <cp:lastModifiedBy>舒畅</cp:lastModifiedBy>
  <dcterms:modified xsi:type="dcterms:W3CDTF">2026-04-28T03:17:15Z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2C9BDF11696F4B44852D9038855538D5_11</vt:lpwstr>
  </property>
  <property fmtid="{D5CDD505-2E9C-101B-9397-08002B2CF9AE}" pid="4" name="KSOTemplateDocerSaveRecord">
    <vt:lpwstr>eyJoZGlkIjoiNmRlOTdjZDVhOGVjMzFjNDdhMGViNDQ4MjVmYWQ4MDYiLCJ1c2VySWQiOiIxNTY1NjkzNjQ3In0=</vt:lpwstr>
  </property>
</Properties>
</file>