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FB8E">
      <w:pPr>
        <w:spacing w:line="480" w:lineRule="auto"/>
        <w:jc w:val="center"/>
        <w:rPr>
          <w:rFonts w:ascii="微软雅黑" w:hAnsi="微软雅黑" w:eastAsia="微软雅黑"/>
          <w:b/>
          <w:bCs/>
          <w:sz w:val="44"/>
          <w:szCs w:val="44"/>
        </w:rPr>
      </w:pPr>
    </w:p>
    <w:p w14:paraId="5FE8DE11">
      <w:pPr>
        <w:spacing w:line="480" w:lineRule="auto"/>
        <w:jc w:val="center"/>
        <w:rPr>
          <w:rFonts w:ascii="微软雅黑" w:hAnsi="微软雅黑" w:eastAsia="微软雅黑"/>
          <w:b/>
          <w:bCs/>
          <w:sz w:val="44"/>
          <w:szCs w:val="44"/>
        </w:rPr>
      </w:pPr>
    </w:p>
    <w:p w14:paraId="09AF162C">
      <w:pPr>
        <w:spacing w:line="480" w:lineRule="auto"/>
        <w:jc w:val="center"/>
        <w:rPr>
          <w:rFonts w:hint="eastAsia" w:ascii="微软雅黑" w:hAnsi="微软雅黑" w:eastAsia="微软雅黑"/>
          <w:b/>
          <w:bCs/>
          <w:sz w:val="44"/>
          <w:szCs w:val="44"/>
        </w:rPr>
      </w:pPr>
      <w:r>
        <w:rPr>
          <w:rFonts w:ascii="微软雅黑" w:hAnsi="微软雅黑" w:eastAsia="微软雅黑"/>
          <w:b/>
          <w:bCs/>
          <w:sz w:val="44"/>
          <w:szCs w:val="44"/>
        </w:rPr>
        <w:t>中药配方颗粒配送企业调研信息表</w:t>
      </w:r>
    </w:p>
    <w:p w14:paraId="1CF247F7">
      <w:pPr>
        <w:spacing w:line="48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1D16519A">
      <w:pPr>
        <w:spacing w:line="480" w:lineRule="auto"/>
        <w:rPr>
          <w:rFonts w:ascii="微软雅黑" w:hAnsi="微软雅黑" w:eastAsia="微软雅黑"/>
          <w:b/>
          <w:bCs/>
          <w:sz w:val="32"/>
          <w:szCs w:val="32"/>
        </w:rPr>
      </w:pPr>
      <w:bookmarkStart w:id="0" w:name="_GoBack"/>
      <w:bookmarkEnd w:id="0"/>
    </w:p>
    <w:p w14:paraId="0FEFC5D3">
      <w:pPr>
        <w:spacing w:line="480" w:lineRule="auto"/>
        <w:jc w:val="left"/>
        <w:rPr>
          <w:rFonts w:ascii="微软雅黑" w:hAnsi="微软雅黑" w:eastAsia="微软雅黑"/>
          <w:b/>
          <w:bCs/>
          <w:sz w:val="32"/>
          <w:szCs w:val="32"/>
        </w:rPr>
      </w:pPr>
    </w:p>
    <w:p w14:paraId="6202DAFB">
      <w:pPr>
        <w:spacing w:line="480" w:lineRule="auto"/>
        <w:jc w:val="left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15BF8821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填报企业（盖章）：________________________</w:t>
      </w:r>
    </w:p>
    <w:p w14:paraId="6FD612B5">
      <w:pPr>
        <w:spacing w:line="720" w:lineRule="auto"/>
        <w:ind w:left="840" w:leftChars="4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填报日期：______年______月______日</w:t>
      </w:r>
    </w:p>
    <w:p w14:paraId="029896DB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联系人：______________</w:t>
      </w:r>
    </w:p>
    <w:p w14:paraId="32DFEEA8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联系电话：____________</w:t>
      </w:r>
    </w:p>
    <w:p w14:paraId="53D3651F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电子邮箱：____________</w:t>
      </w:r>
    </w:p>
    <w:p w14:paraId="6FDB28AE">
      <w:pPr>
        <w:spacing w:line="48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45B493EC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3B9B903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第一部分：企业基本信息</w:t>
      </w:r>
    </w:p>
    <w:tbl>
      <w:tblPr>
        <w:tblStyle w:val="15"/>
        <w:tblW w:w="10632" w:type="dxa"/>
        <w:tblInd w:w="-1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3"/>
        <w:gridCol w:w="6809"/>
      </w:tblGrid>
      <w:tr w14:paraId="3207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9F757E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42A4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内容</w:t>
            </w:r>
          </w:p>
        </w:tc>
      </w:tr>
      <w:tr w14:paraId="2765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26C62D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19949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BC4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B98E98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430FD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B2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2C88F2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企业性质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864D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□国有 □民营 □合资 □外资 □其他________</w:t>
            </w:r>
          </w:p>
        </w:tc>
      </w:tr>
      <w:tr w14:paraId="5656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D9C830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注册地址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5BD71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6E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AE5D7B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注册资本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925FB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__________万元</w:t>
            </w:r>
          </w:p>
        </w:tc>
      </w:tr>
      <w:tr w14:paraId="440D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0D58AC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企业经营情况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AA65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盈利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亏损 □收支平衡</w:t>
            </w:r>
          </w:p>
        </w:tc>
      </w:tr>
      <w:tr w14:paraId="2AF1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692400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成立日期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EFB7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______年______月______日</w:t>
            </w:r>
          </w:p>
        </w:tc>
      </w:tr>
      <w:tr w14:paraId="3202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333067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《药品生产许可证》/《药品经营许可证》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8C075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编号：_________ 有效期：_____年_____月_____日</w:t>
            </w:r>
          </w:p>
        </w:tc>
      </w:tr>
      <w:tr w14:paraId="1381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26ACB5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GSP证书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7C79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编号：__________ 有效期：_____年_____月_____日</w:t>
            </w:r>
          </w:p>
        </w:tc>
      </w:tr>
      <w:tr w14:paraId="1072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39A52C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其他有效资质证明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66E52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10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56B22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企业人数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CD1F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总数：______人；药学/质量/物流人数：______人</w:t>
            </w:r>
          </w:p>
        </w:tc>
      </w:tr>
      <w:tr w14:paraId="1A23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58759D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近三年年均配方颗粒销售额</w:t>
            </w:r>
          </w:p>
        </w:tc>
        <w:tc>
          <w:tcPr>
            <w:tcW w:w="68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8E822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______万元（202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年____万；202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年____万；202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年____万）</w:t>
            </w:r>
          </w:p>
        </w:tc>
      </w:tr>
    </w:tbl>
    <w:p w14:paraId="046B31EE">
      <w:pPr>
        <w:rPr>
          <w:rFonts w:hint="eastAsia" w:ascii="仿宋" w:hAnsi="仿宋" w:eastAsia="仿宋"/>
          <w:sz w:val="32"/>
          <w:szCs w:val="32"/>
        </w:rPr>
      </w:pPr>
    </w:p>
    <w:p w14:paraId="1F673055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54B6018C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第二部分：质量保障体系</w:t>
      </w:r>
    </w:p>
    <w:p w14:paraId="65663B70"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简述质量保障体系（组织构架、人员、职责等）</w:t>
      </w:r>
    </w:p>
    <w:p w14:paraId="1E0320E4">
      <w:pPr>
        <w:numPr>
          <w:ilvl w:val="255"/>
          <w:numId w:val="0"/>
        </w:numPr>
        <w:rPr>
          <w:rFonts w:hint="eastAsia" w:ascii="仿宋" w:hAnsi="仿宋" w:eastAsia="仿宋"/>
          <w:sz w:val="32"/>
          <w:szCs w:val="32"/>
        </w:rPr>
      </w:pPr>
    </w:p>
    <w:p w14:paraId="79117F33">
      <w:pPr>
        <w:numPr>
          <w:ilvl w:val="255"/>
          <w:numId w:val="0"/>
        </w:numPr>
        <w:rPr>
          <w:rFonts w:hint="eastAsia" w:ascii="仿宋" w:hAnsi="仿宋" w:eastAsia="仿宋"/>
          <w:sz w:val="32"/>
          <w:szCs w:val="32"/>
        </w:rPr>
      </w:pPr>
    </w:p>
    <w:p w14:paraId="5DB6EE7F">
      <w:pPr>
        <w:rPr>
          <w:rFonts w:hint="eastAsia" w:ascii="仿宋" w:hAnsi="仿宋" w:eastAsia="仿宋"/>
          <w:sz w:val="32"/>
          <w:szCs w:val="32"/>
        </w:rPr>
      </w:pPr>
    </w:p>
    <w:p w14:paraId="6BF00701"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724994A4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中药配方颗粒验收</w:t>
      </w:r>
      <w:r>
        <w:rPr>
          <w:rFonts w:hint="eastAsia" w:ascii="仿宋" w:hAnsi="仿宋" w:eastAsia="仿宋"/>
          <w:b/>
          <w:bCs/>
          <w:sz w:val="32"/>
          <w:szCs w:val="32"/>
        </w:rPr>
        <w:t>体系</w:t>
      </w:r>
    </w:p>
    <w:p w14:paraId="0BD84B59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简述</w:t>
      </w:r>
      <w:r>
        <w:rPr>
          <w:rFonts w:hint="eastAsia" w:ascii="仿宋" w:hAnsi="仿宋" w:eastAsia="仿宋"/>
          <w:sz w:val="32"/>
          <w:szCs w:val="32"/>
        </w:rPr>
        <w:t>验收流程及体系：</w:t>
      </w:r>
    </w:p>
    <w:p w14:paraId="03CF3AE0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401256ED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关键点：</w:t>
      </w:r>
    </w:p>
    <w:p w14:paraId="1A9D9AB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B4619EE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追溯要求：</w:t>
      </w:r>
    </w:p>
    <w:p w14:paraId="3B5D8E1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0F1FC40C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其他：</w:t>
      </w:r>
    </w:p>
    <w:p w14:paraId="50B0B7BB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268563B1">
      <w:pPr>
        <w:tabs>
          <w:tab w:val="left" w:pos="720"/>
        </w:tabs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近三年质量事故/处罚</w:t>
      </w:r>
    </w:p>
    <w:p w14:paraId="664E4036">
      <w:pPr>
        <w:tabs>
          <w:tab w:val="left" w:pos="720"/>
        </w:tabs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□无 □有</w:t>
      </w:r>
    </w:p>
    <w:p w14:paraId="63023952">
      <w:pPr>
        <w:tabs>
          <w:tab w:val="left" w:pos="720"/>
        </w:tabs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（如有，说明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_______________________________）</w:t>
      </w:r>
    </w:p>
    <w:p w14:paraId="675DF998">
      <w:pPr>
        <w:tabs>
          <w:tab w:val="left" w:pos="720"/>
        </w:tabs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.简述</w:t>
      </w:r>
      <w:r>
        <w:rPr>
          <w:rFonts w:ascii="仿宋" w:hAnsi="仿宋" w:eastAsia="仿宋"/>
          <w:b/>
          <w:bCs/>
          <w:sz w:val="32"/>
          <w:szCs w:val="32"/>
        </w:rPr>
        <w:t>不合格品</w:t>
      </w:r>
      <w:r>
        <w:rPr>
          <w:rFonts w:hint="eastAsia" w:ascii="仿宋" w:hAnsi="仿宋" w:eastAsia="仿宋"/>
          <w:b/>
          <w:bCs/>
          <w:sz w:val="32"/>
          <w:szCs w:val="32"/>
        </w:rPr>
        <w:t>、退货药品、召回药品的</w:t>
      </w:r>
      <w:r>
        <w:rPr>
          <w:rFonts w:ascii="仿宋" w:hAnsi="仿宋" w:eastAsia="仿宋"/>
          <w:b/>
          <w:bCs/>
          <w:sz w:val="32"/>
          <w:szCs w:val="32"/>
        </w:rPr>
        <w:t>处理流程</w:t>
      </w:r>
    </w:p>
    <w:p w14:paraId="1B3D314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1597802E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仓储温湿度监控</w:t>
      </w:r>
    </w:p>
    <w:p w14:paraId="701D17F6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方式：□自动 □手动</w:t>
      </w:r>
    </w:p>
    <w:p w14:paraId="272D1B80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记录频率：______次/日</w:t>
      </w:r>
    </w:p>
    <w:p w14:paraId="0884BCF8">
      <w:pPr>
        <w:tabs>
          <w:tab w:val="left" w:pos="720"/>
        </w:tabs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超标处理流程</w:t>
      </w:r>
      <w:r>
        <w:rPr>
          <w:rFonts w:hint="eastAsia" w:ascii="仿宋" w:hAnsi="仿宋" w:eastAsia="仿宋"/>
          <w:sz w:val="32"/>
          <w:szCs w:val="32"/>
        </w:rPr>
        <w:t>（简述）</w:t>
      </w:r>
      <w:r>
        <w:rPr>
          <w:rFonts w:ascii="仿宋" w:hAnsi="仿宋" w:eastAsia="仿宋"/>
          <w:sz w:val="32"/>
          <w:szCs w:val="32"/>
        </w:rPr>
        <w:t>：</w:t>
      </w:r>
    </w:p>
    <w:p w14:paraId="675223CC">
      <w:pPr>
        <w:tabs>
          <w:tab w:val="left" w:pos="720"/>
        </w:tabs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53441AB">
      <w:pPr>
        <w:tabs>
          <w:tab w:val="left" w:pos="720"/>
        </w:tabs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0C820ED">
      <w:pPr>
        <w:tabs>
          <w:tab w:val="left" w:pos="720"/>
        </w:tabs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8A3FBD7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3601357B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676D895F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第三部分：仓储物流与配送能力</w:t>
      </w:r>
    </w:p>
    <w:tbl>
      <w:tblPr>
        <w:tblStyle w:val="15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0"/>
        <w:gridCol w:w="6515"/>
      </w:tblGrid>
      <w:tr w14:paraId="099A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03BEB9C">
            <w:pPr>
              <w:jc w:val="center"/>
              <w:rPr>
                <w:rFonts w:hint="eastAsia"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sz w:val="26"/>
                <w:szCs w:val="26"/>
              </w:rPr>
              <w:t>项目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CAA14E">
            <w:pPr>
              <w:jc w:val="center"/>
              <w:rPr>
                <w:rFonts w:hint="eastAsia"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sz w:val="26"/>
                <w:szCs w:val="26"/>
              </w:rPr>
              <w:t>内容</w:t>
            </w:r>
          </w:p>
        </w:tc>
      </w:tr>
      <w:tr w14:paraId="0D03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997B03B">
            <w:pPr>
              <w:jc w:val="center"/>
              <w:rPr>
                <w:rFonts w:hint="eastAsia"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bCs/>
                <w:sz w:val="26"/>
                <w:szCs w:val="26"/>
              </w:rPr>
              <w:t>仓库信息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509223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4EE1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CDE4CEC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仓库</w:t>
            </w:r>
            <w:r>
              <w:rPr>
                <w:rFonts w:ascii="仿宋" w:hAnsi="仿宋" w:eastAsia="仿宋"/>
                <w:sz w:val="26"/>
                <w:szCs w:val="26"/>
              </w:rPr>
              <w:t>地址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39C903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27F3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053DFB6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仓库</w:t>
            </w:r>
            <w:r>
              <w:rPr>
                <w:rFonts w:ascii="仿宋" w:hAnsi="仿宋" w:eastAsia="仿宋"/>
                <w:sz w:val="26"/>
                <w:szCs w:val="26"/>
              </w:rPr>
              <w:t>面积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BA08E2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总面积：</w:t>
            </w:r>
            <w:r>
              <w:rPr>
                <w:rFonts w:ascii="仿宋" w:hAnsi="仿宋" w:eastAsia="仿宋"/>
                <w:sz w:val="26"/>
                <w:szCs w:val="26"/>
              </w:rPr>
              <w:t>______ m</w:t>
            </w:r>
            <w:r>
              <w:rPr>
                <w:rFonts w:ascii="Calibri" w:hAnsi="Calibri" w:eastAsia="仿宋" w:cs="Calibri"/>
                <w:sz w:val="26"/>
                <w:szCs w:val="26"/>
              </w:rPr>
              <w:t>²</w:t>
            </w:r>
            <w:r>
              <w:rPr>
                <w:rFonts w:hint="eastAsia" w:ascii="Calibri" w:hAnsi="Calibri" w:eastAsia="仿宋" w:cs="Calibri"/>
                <w:sz w:val="26"/>
                <w:szCs w:val="26"/>
              </w:rPr>
              <w:t>；常温库面积：</w:t>
            </w:r>
            <w:r>
              <w:rPr>
                <w:rFonts w:ascii="仿宋" w:hAnsi="仿宋" w:eastAsia="仿宋"/>
                <w:sz w:val="26"/>
                <w:szCs w:val="26"/>
              </w:rPr>
              <w:t>______ m</w:t>
            </w:r>
            <w:r>
              <w:rPr>
                <w:rFonts w:ascii="Calibri" w:hAnsi="Calibri" w:eastAsia="仿宋" w:cs="Calibri"/>
                <w:sz w:val="26"/>
                <w:szCs w:val="26"/>
              </w:rPr>
              <w:t>²</w:t>
            </w:r>
            <w:r>
              <w:rPr>
                <w:rFonts w:hint="eastAsia" w:ascii="Calibri" w:hAnsi="Calibri" w:eastAsia="仿宋" w:cs="Calibri"/>
                <w:sz w:val="26"/>
                <w:szCs w:val="26"/>
              </w:rPr>
              <w:t>；阴凉库面积：</w:t>
            </w:r>
            <w:r>
              <w:rPr>
                <w:rFonts w:ascii="仿宋" w:hAnsi="仿宋" w:eastAsia="仿宋"/>
                <w:sz w:val="26"/>
                <w:szCs w:val="26"/>
              </w:rPr>
              <w:t>______ m</w:t>
            </w:r>
            <w:r>
              <w:rPr>
                <w:rFonts w:ascii="Calibri" w:hAnsi="Calibri" w:eastAsia="仿宋" w:cs="Calibri"/>
                <w:sz w:val="26"/>
                <w:szCs w:val="26"/>
              </w:rPr>
              <w:t>²</w:t>
            </w:r>
            <w:r>
              <w:rPr>
                <w:rFonts w:hint="eastAsia" w:ascii="Calibri" w:hAnsi="Calibri" w:eastAsia="仿宋" w:cs="Calibri"/>
                <w:sz w:val="26"/>
                <w:szCs w:val="26"/>
              </w:rPr>
              <w:t>；冷库面积：</w:t>
            </w:r>
            <w:r>
              <w:rPr>
                <w:rFonts w:ascii="仿宋" w:hAnsi="仿宋" w:eastAsia="仿宋"/>
                <w:sz w:val="26"/>
                <w:szCs w:val="26"/>
              </w:rPr>
              <w:t>______ m</w:t>
            </w:r>
            <w:r>
              <w:rPr>
                <w:rFonts w:ascii="Calibri" w:hAnsi="Calibri" w:eastAsia="仿宋" w:cs="Calibri"/>
                <w:sz w:val="26"/>
                <w:szCs w:val="26"/>
              </w:rPr>
              <w:t>²</w:t>
            </w:r>
            <w:r>
              <w:rPr>
                <w:rFonts w:hint="eastAsia" w:ascii="Calibri" w:hAnsi="Calibri" w:eastAsia="仿宋" w:cs="Calibri"/>
                <w:sz w:val="26"/>
                <w:szCs w:val="26"/>
              </w:rPr>
              <w:t>；</w:t>
            </w:r>
          </w:p>
        </w:tc>
      </w:tr>
      <w:tr w14:paraId="46D6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5DBEE49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仓库</w:t>
            </w:r>
            <w:r>
              <w:rPr>
                <w:rFonts w:ascii="仿宋" w:hAnsi="仿宋" w:eastAsia="仿宋"/>
                <w:sz w:val="26"/>
                <w:szCs w:val="26"/>
              </w:rPr>
              <w:t>分区管理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514BD3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□合格品 □待验 □退货 □不合格品</w:t>
            </w:r>
            <w:r>
              <w:rPr>
                <w:rFonts w:hint="eastAsia" w:ascii="仿宋" w:hAnsi="仿宋" w:eastAsia="仿宋"/>
                <w:sz w:val="26"/>
                <w:szCs w:val="26"/>
              </w:rPr>
              <w:t xml:space="preserve"> □其他</w:t>
            </w:r>
          </w:p>
        </w:tc>
      </w:tr>
      <w:tr w14:paraId="542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3DD4A61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仓库</w:t>
            </w:r>
            <w:r>
              <w:rPr>
                <w:rFonts w:ascii="仿宋" w:hAnsi="仿宋" w:eastAsia="仿宋"/>
                <w:sz w:val="26"/>
                <w:szCs w:val="26"/>
              </w:rPr>
              <w:t>设施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7B4C6B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□防虫 □防鼠 □防潮 □避光 □其他________</w:t>
            </w:r>
          </w:p>
        </w:tc>
      </w:tr>
      <w:tr w14:paraId="6ED5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07E16DD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仓储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信息</w:t>
            </w:r>
            <w:r>
              <w:rPr>
                <w:rFonts w:ascii="仿宋" w:hAnsi="仿宋" w:eastAsia="仿宋"/>
                <w:sz w:val="26"/>
                <w:szCs w:val="26"/>
              </w:rPr>
              <w:t>系统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FE8DD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□使用（名称：___________________） □未使用</w:t>
            </w:r>
          </w:p>
        </w:tc>
      </w:tr>
      <w:tr w14:paraId="0F5E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3F3355B">
            <w:pPr>
              <w:jc w:val="center"/>
              <w:rPr>
                <w:rFonts w:hint="eastAsia"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bCs/>
                <w:sz w:val="26"/>
                <w:szCs w:val="26"/>
              </w:rPr>
              <w:t>物流信息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29656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264C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C5E0E31">
            <w:pPr>
              <w:jc w:val="left"/>
              <w:rPr>
                <w:rFonts w:hint="eastAsia"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物流情况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533608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/>
                <w:sz w:val="26"/>
                <w:szCs w:val="26"/>
              </w:rPr>
              <w:t xml:space="preserve">自有物流         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□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三方物流</w:t>
            </w:r>
          </w:p>
        </w:tc>
      </w:tr>
      <w:tr w14:paraId="35AA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6D4AC55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配送</w:t>
            </w:r>
            <w:r>
              <w:rPr>
                <w:rFonts w:ascii="仿宋" w:hAnsi="仿宋" w:eastAsia="仿宋"/>
                <w:sz w:val="26"/>
                <w:szCs w:val="26"/>
              </w:rPr>
              <w:t>常温车数量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E42228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自有 </w:t>
            </w:r>
            <w:r>
              <w:rPr>
                <w:rFonts w:ascii="仿宋" w:hAnsi="仿宋" w:eastAsia="仿宋"/>
                <w:sz w:val="26"/>
                <w:szCs w:val="26"/>
              </w:rPr>
              <w:t>______辆（□全部安装GPS □部分安装）</w:t>
            </w:r>
          </w:p>
          <w:p w14:paraId="55FF13E0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三方 </w:t>
            </w:r>
            <w:r>
              <w:rPr>
                <w:rFonts w:ascii="仿宋" w:hAnsi="仿宋" w:eastAsia="仿宋"/>
                <w:sz w:val="26"/>
                <w:szCs w:val="26"/>
              </w:rPr>
              <w:t>______辆（□全部安装GPS □部分安装）</w:t>
            </w:r>
          </w:p>
        </w:tc>
      </w:tr>
      <w:tr w14:paraId="2498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151E2F6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配送</w:t>
            </w:r>
            <w:r>
              <w:rPr>
                <w:rFonts w:ascii="仿宋" w:hAnsi="仿宋" w:eastAsia="仿宋"/>
                <w:sz w:val="26"/>
                <w:szCs w:val="26"/>
              </w:rPr>
              <w:t>冷藏车数量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CECEF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自有 </w:t>
            </w:r>
            <w:r>
              <w:rPr>
                <w:rFonts w:ascii="仿宋" w:hAnsi="仿宋" w:eastAsia="仿宋"/>
                <w:sz w:val="26"/>
                <w:szCs w:val="26"/>
              </w:rPr>
              <w:t>______辆（□全部安装GPS □部分安装）</w:t>
            </w:r>
          </w:p>
          <w:p w14:paraId="5C9A4013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三方 </w:t>
            </w:r>
            <w:r>
              <w:rPr>
                <w:rFonts w:ascii="仿宋" w:hAnsi="仿宋" w:eastAsia="仿宋"/>
                <w:sz w:val="26"/>
                <w:szCs w:val="26"/>
              </w:rPr>
              <w:t>______辆（□全部安装GPS □部分安装）</w:t>
            </w:r>
          </w:p>
        </w:tc>
      </w:tr>
      <w:tr w14:paraId="1E5F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C09A4A9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sz w:val="26"/>
                <w:szCs w:val="26"/>
              </w:rPr>
              <w:t>覆盖范围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EB47F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□覆盖</w:t>
            </w: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>德阳</w:t>
            </w:r>
            <w:r>
              <w:rPr>
                <w:rFonts w:hint="eastAsia" w:ascii="仿宋" w:hAnsi="仿宋" w:eastAsia="仿宋"/>
                <w:sz w:val="26"/>
                <w:szCs w:val="26"/>
              </w:rPr>
              <w:t xml:space="preserve">       </w:t>
            </w:r>
            <w:r>
              <w:rPr>
                <w:rFonts w:ascii="仿宋" w:hAnsi="仿宋" w:eastAsia="仿宋"/>
                <w:sz w:val="26"/>
                <w:szCs w:val="26"/>
              </w:rPr>
              <w:t>□覆盖</w:t>
            </w:r>
            <w:r>
              <w:rPr>
                <w:rFonts w:hint="eastAsia" w:ascii="仿宋" w:hAnsi="仿宋" w:eastAsia="仿宋"/>
                <w:sz w:val="26"/>
                <w:szCs w:val="26"/>
              </w:rPr>
              <w:t xml:space="preserve">四川      </w:t>
            </w:r>
            <w:r>
              <w:rPr>
                <w:rFonts w:ascii="仿宋" w:hAnsi="仿宋" w:eastAsia="仿宋"/>
                <w:sz w:val="26"/>
                <w:szCs w:val="26"/>
              </w:rPr>
              <w:t>□覆盖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全国</w:t>
            </w:r>
          </w:p>
        </w:tc>
      </w:tr>
      <w:tr w14:paraId="26C0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7853F92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sz w:val="26"/>
                <w:szCs w:val="26"/>
              </w:rPr>
              <w:t>配送时效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E49F4D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060E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5FC7B75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常规订单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190CD9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______小时内送达</w:t>
            </w:r>
          </w:p>
        </w:tc>
      </w:tr>
      <w:tr w14:paraId="2613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D785186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紧急订单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C8628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______小时内送达</w:t>
            </w:r>
          </w:p>
        </w:tc>
      </w:tr>
      <w:tr w14:paraId="5EAC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125F516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sz w:val="26"/>
                <w:szCs w:val="26"/>
              </w:rPr>
              <w:t>特殊配送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383093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□提供节假日/夜间配送 □不提供</w:t>
            </w:r>
          </w:p>
        </w:tc>
      </w:tr>
      <w:tr w14:paraId="3211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04310E7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sz w:val="26"/>
                <w:szCs w:val="26"/>
              </w:rPr>
              <w:t>运输防护措施</w:t>
            </w:r>
          </w:p>
        </w:tc>
        <w:tc>
          <w:tcPr>
            <w:tcW w:w="65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EC201E"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（简述）</w:t>
            </w:r>
          </w:p>
          <w:p w14:paraId="38991390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63904E1B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</w:tbl>
    <w:p w14:paraId="5E4351C5">
      <w:pPr>
        <w:rPr>
          <w:rFonts w:hint="eastAsia" w:ascii="仿宋" w:hAnsi="仿宋" w:eastAsia="仿宋"/>
          <w:sz w:val="32"/>
          <w:szCs w:val="32"/>
        </w:rPr>
      </w:pPr>
    </w:p>
    <w:p w14:paraId="57A4EA4D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6CBD6FDA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第四部分：服务保障能力</w:t>
      </w:r>
    </w:p>
    <w:p w14:paraId="3A78DCE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1.简述对接服务流程及体系</w:t>
      </w:r>
    </w:p>
    <w:p w14:paraId="3EF78E4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 w14:paraId="248B44D5">
      <w:pPr>
        <w:rPr>
          <w:rFonts w:ascii="仿宋" w:hAnsi="仿宋" w:eastAsia="仿宋"/>
          <w:sz w:val="32"/>
          <w:szCs w:val="32"/>
        </w:rPr>
      </w:pPr>
    </w:p>
    <w:p w14:paraId="32B4C949">
      <w:pPr>
        <w:rPr>
          <w:rFonts w:hint="eastAsia" w:ascii="仿宋" w:hAnsi="仿宋" w:eastAsia="仿宋"/>
          <w:sz w:val="32"/>
          <w:szCs w:val="32"/>
        </w:rPr>
      </w:pPr>
    </w:p>
    <w:p w14:paraId="6739CAD8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2.简述订单处理流程</w:t>
      </w:r>
    </w:p>
    <w:p w14:paraId="40E68C73">
      <w:pPr>
        <w:rPr>
          <w:rFonts w:ascii="仿宋" w:hAnsi="仿宋" w:eastAsia="仿宋"/>
          <w:sz w:val="32"/>
          <w:szCs w:val="32"/>
        </w:rPr>
      </w:pPr>
    </w:p>
    <w:p w14:paraId="576208B2">
      <w:pPr>
        <w:rPr>
          <w:rFonts w:hint="eastAsia" w:ascii="仿宋" w:hAnsi="仿宋" w:eastAsia="仿宋"/>
          <w:sz w:val="32"/>
          <w:szCs w:val="32"/>
        </w:rPr>
      </w:pPr>
    </w:p>
    <w:p w14:paraId="665713F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</w:t>
      </w:r>
      <w:r>
        <w:rPr>
          <w:rFonts w:ascii="仿宋" w:hAnsi="仿宋" w:eastAsia="仿宋"/>
          <w:b/>
          <w:bCs/>
          <w:sz w:val="32"/>
          <w:szCs w:val="32"/>
        </w:rPr>
        <w:t>退换货响应时限</w:t>
      </w:r>
      <w:r>
        <w:rPr>
          <w:rFonts w:ascii="仿宋" w:hAnsi="仿宋" w:eastAsia="仿宋"/>
          <w:sz w:val="32"/>
          <w:szCs w:val="32"/>
        </w:rPr>
        <w:t>：接到通知后______小时内</w:t>
      </w:r>
    </w:p>
    <w:p w14:paraId="35A60AEE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4.简述</w:t>
      </w:r>
      <w:r>
        <w:rPr>
          <w:rFonts w:ascii="仿宋" w:hAnsi="仿宋" w:eastAsia="仿宋"/>
          <w:b/>
          <w:bCs/>
          <w:sz w:val="32"/>
          <w:szCs w:val="32"/>
        </w:rPr>
        <w:t>应急供应保障预案要点（如遇自然灾害、疫情、断供等突发情况）</w:t>
      </w:r>
    </w:p>
    <w:p w14:paraId="3DFE0D46">
      <w:pPr>
        <w:rPr>
          <w:rFonts w:hint="eastAsia" w:ascii="仿宋" w:hAnsi="仿宋" w:eastAsia="仿宋"/>
          <w:sz w:val="32"/>
          <w:szCs w:val="32"/>
        </w:rPr>
      </w:pPr>
    </w:p>
    <w:p w14:paraId="565014D7">
      <w:pPr>
        <w:rPr>
          <w:rFonts w:hint="eastAsia" w:ascii="仿宋" w:hAnsi="仿宋" w:eastAsia="仿宋"/>
          <w:sz w:val="32"/>
          <w:szCs w:val="32"/>
        </w:rPr>
      </w:pPr>
    </w:p>
    <w:p w14:paraId="593C50D9">
      <w:pPr>
        <w:rPr>
          <w:rFonts w:hint="eastAsia" w:ascii="仿宋" w:hAnsi="仿宋" w:eastAsia="仿宋"/>
          <w:sz w:val="32"/>
          <w:szCs w:val="32"/>
        </w:rPr>
      </w:pPr>
    </w:p>
    <w:p w14:paraId="79F67F60">
      <w:pPr>
        <w:rPr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5.简述信息沟通机制</w:t>
      </w:r>
      <w:r>
        <w:rPr>
          <w:b/>
          <w:bCs/>
          <w:sz w:val="30"/>
          <w:szCs w:val="30"/>
        </w:rPr>
        <w:t>（缺货预警、价格变动通知、质量问题反馈渠道</w:t>
      </w:r>
      <w:r>
        <w:rPr>
          <w:rFonts w:hint="eastAsia"/>
          <w:b/>
          <w:bCs/>
          <w:sz w:val="30"/>
          <w:szCs w:val="30"/>
        </w:rPr>
        <w:t>等</w:t>
      </w:r>
      <w:r>
        <w:rPr>
          <w:b/>
          <w:bCs/>
          <w:sz w:val="30"/>
          <w:szCs w:val="30"/>
        </w:rPr>
        <w:t>）</w:t>
      </w:r>
    </w:p>
    <w:p w14:paraId="6CB4BEE1">
      <w:pPr>
        <w:rPr>
          <w:sz w:val="30"/>
          <w:szCs w:val="30"/>
        </w:rPr>
      </w:pPr>
    </w:p>
    <w:p w14:paraId="3C55F37E">
      <w:pPr>
        <w:rPr>
          <w:rFonts w:ascii="仿宋" w:hAnsi="仿宋" w:eastAsia="仿宋"/>
          <w:b/>
          <w:bCs/>
          <w:sz w:val="32"/>
          <w:szCs w:val="32"/>
        </w:rPr>
      </w:pPr>
    </w:p>
    <w:p w14:paraId="7E23002C">
      <w:pPr>
        <w:rPr>
          <w:rFonts w:ascii="仿宋" w:hAnsi="仿宋" w:eastAsia="仿宋"/>
          <w:b/>
          <w:bCs/>
          <w:sz w:val="32"/>
          <w:szCs w:val="32"/>
        </w:rPr>
      </w:pPr>
    </w:p>
    <w:p w14:paraId="0081915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主要合作医院</w:t>
      </w:r>
      <w:r>
        <w:rPr>
          <w:rFonts w:hint="eastAsia" w:ascii="仿宋" w:hAnsi="仿宋" w:eastAsia="仿宋"/>
          <w:b/>
          <w:bCs/>
          <w:sz w:val="32"/>
          <w:szCs w:val="32"/>
        </w:rPr>
        <w:t>（与我院同等级）</w:t>
      </w:r>
      <w:r>
        <w:rPr>
          <w:rFonts w:ascii="仿宋" w:hAnsi="仿宋" w:eastAsia="仿宋"/>
          <w:sz w:val="32"/>
          <w:szCs w:val="32"/>
        </w:rPr>
        <w:t>：</w:t>
      </w:r>
    </w:p>
    <w:p w14:paraId="05B0AB9E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名称：_________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年供应额：约____万元</w:t>
      </w:r>
      <w:r>
        <w:rPr>
          <w:rFonts w:hint="eastAsia" w:ascii="仿宋" w:hAnsi="仿宋" w:eastAsia="仿宋"/>
          <w:sz w:val="32"/>
          <w:szCs w:val="32"/>
        </w:rPr>
        <w:t xml:space="preserve"> 联系方式：</w:t>
      </w:r>
      <w:r>
        <w:rPr>
          <w:rFonts w:ascii="仿宋" w:hAnsi="仿宋" w:eastAsia="仿宋"/>
          <w:sz w:val="32"/>
          <w:szCs w:val="32"/>
        </w:rPr>
        <w:t>______</w:t>
      </w:r>
    </w:p>
    <w:p w14:paraId="65B4820C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名称：_________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年供应额：约____万元</w:t>
      </w:r>
      <w:r>
        <w:rPr>
          <w:rFonts w:hint="eastAsia" w:ascii="仿宋" w:hAnsi="仿宋" w:eastAsia="仿宋"/>
          <w:sz w:val="32"/>
          <w:szCs w:val="32"/>
        </w:rPr>
        <w:t xml:space="preserve"> 联系方式：</w:t>
      </w:r>
      <w:r>
        <w:rPr>
          <w:rFonts w:ascii="仿宋" w:hAnsi="仿宋" w:eastAsia="仿宋"/>
          <w:sz w:val="32"/>
          <w:szCs w:val="32"/>
        </w:rPr>
        <w:t>______</w:t>
      </w:r>
    </w:p>
    <w:p w14:paraId="58EDEDCB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名称：_________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年供应额：约____万元</w:t>
      </w:r>
      <w:r>
        <w:rPr>
          <w:rFonts w:hint="eastAsia" w:ascii="仿宋" w:hAnsi="仿宋" w:eastAsia="仿宋"/>
          <w:sz w:val="32"/>
          <w:szCs w:val="32"/>
        </w:rPr>
        <w:t xml:space="preserve"> 联系方式：</w:t>
      </w:r>
      <w:r>
        <w:rPr>
          <w:rFonts w:ascii="仿宋" w:hAnsi="仿宋" w:eastAsia="仿宋"/>
          <w:sz w:val="32"/>
          <w:szCs w:val="32"/>
        </w:rPr>
        <w:t>______</w:t>
      </w:r>
    </w:p>
    <w:p w14:paraId="3AC860C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名称：_________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年供应额：约____万元</w:t>
      </w:r>
      <w:r>
        <w:rPr>
          <w:rFonts w:hint="eastAsia" w:ascii="仿宋" w:hAnsi="仿宋" w:eastAsia="仿宋"/>
          <w:sz w:val="32"/>
          <w:szCs w:val="32"/>
        </w:rPr>
        <w:t xml:space="preserve"> 联系方式：</w:t>
      </w:r>
      <w:r>
        <w:rPr>
          <w:rFonts w:ascii="仿宋" w:hAnsi="仿宋" w:eastAsia="仿宋"/>
          <w:sz w:val="32"/>
          <w:szCs w:val="32"/>
        </w:rPr>
        <w:t>______</w:t>
      </w:r>
    </w:p>
    <w:p w14:paraId="4D65BE4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可增页</w:t>
      </w:r>
    </w:p>
    <w:p w14:paraId="3434CE6A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68DF8D79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63435A69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</w:rPr>
        <w:t>五</w:t>
      </w:r>
      <w:r>
        <w:rPr>
          <w:rFonts w:ascii="仿宋" w:hAnsi="仿宋" w:eastAsia="仿宋"/>
          <w:b/>
          <w:bCs/>
          <w:sz w:val="32"/>
          <w:szCs w:val="32"/>
        </w:rPr>
        <w:t>部分：</w:t>
      </w:r>
      <w:r>
        <w:rPr>
          <w:rFonts w:hint="eastAsia" w:ascii="仿宋" w:hAnsi="仿宋" w:eastAsia="仿宋"/>
          <w:b/>
          <w:bCs/>
          <w:sz w:val="32"/>
          <w:szCs w:val="32"/>
        </w:rPr>
        <w:t>价格管控体系</w:t>
      </w:r>
    </w:p>
    <w:p w14:paraId="29F046DC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1.简述价格管控体系（价格形成体系、稳价保供体系等）</w:t>
      </w:r>
    </w:p>
    <w:p w14:paraId="01DB422A"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 w14:paraId="5385E95F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</w:rPr>
        <w:t>六</w:t>
      </w:r>
      <w:r>
        <w:rPr>
          <w:rFonts w:ascii="仿宋" w:hAnsi="仿宋" w:eastAsia="仿宋"/>
          <w:b/>
          <w:bCs/>
          <w:sz w:val="32"/>
          <w:szCs w:val="32"/>
        </w:rPr>
        <w:t>部分：其他信息与声明</w:t>
      </w:r>
    </w:p>
    <w:p w14:paraId="5356D07B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  <w:r>
        <w:rPr>
          <w:rFonts w:ascii="仿宋" w:hAnsi="仿宋" w:eastAsia="仿宋"/>
          <w:b/>
          <w:bCs/>
          <w:sz w:val="32"/>
          <w:szCs w:val="32"/>
        </w:rPr>
        <w:t>企业优势或特色服务（300字内）：</w:t>
      </w:r>
    </w:p>
    <w:p w14:paraId="4488EFE6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54683600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3CEC89F9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5975E57B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</w:t>
      </w:r>
      <w:r>
        <w:rPr>
          <w:rFonts w:ascii="仿宋" w:hAnsi="仿宋" w:eastAsia="仿宋"/>
          <w:b/>
          <w:bCs/>
          <w:sz w:val="32"/>
          <w:szCs w:val="32"/>
        </w:rPr>
        <w:t>对我院</w:t>
      </w:r>
      <w:r>
        <w:rPr>
          <w:rFonts w:hint="eastAsia" w:ascii="仿宋" w:hAnsi="仿宋" w:eastAsia="仿宋"/>
          <w:b/>
          <w:bCs/>
          <w:sz w:val="32"/>
          <w:szCs w:val="32"/>
        </w:rPr>
        <w:t>配方颗粒采购、配送工作</w:t>
      </w:r>
      <w:r>
        <w:rPr>
          <w:rFonts w:ascii="仿宋" w:hAnsi="仿宋" w:eastAsia="仿宋"/>
          <w:b/>
          <w:bCs/>
          <w:sz w:val="32"/>
          <w:szCs w:val="32"/>
        </w:rPr>
        <w:t>的建议（300字内）：</w:t>
      </w:r>
    </w:p>
    <w:p w14:paraId="1AF1793A">
      <w:pPr>
        <w:rPr>
          <w:rFonts w:hint="eastAsia" w:ascii="仿宋" w:hAnsi="仿宋" w:eastAsia="仿宋"/>
          <w:sz w:val="32"/>
          <w:szCs w:val="32"/>
        </w:rPr>
      </w:pPr>
    </w:p>
    <w:p w14:paraId="3CC45BDF">
      <w:pPr>
        <w:rPr>
          <w:rFonts w:hint="eastAsia" w:ascii="仿宋" w:hAnsi="仿宋" w:eastAsia="仿宋"/>
          <w:sz w:val="32"/>
          <w:szCs w:val="32"/>
        </w:rPr>
      </w:pPr>
    </w:p>
    <w:p w14:paraId="54053D85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3.能否为我院提供驻点人员（人员资质、数量等）、信息化建设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等</w:t>
      </w:r>
      <w:r>
        <w:rPr>
          <w:rFonts w:ascii="仿宋" w:hAnsi="仿宋" w:eastAsia="仿宋"/>
          <w:b/>
          <w:bCs/>
          <w:sz w:val="32"/>
          <w:szCs w:val="32"/>
        </w:rPr>
        <w:t>（300字内）：</w:t>
      </w:r>
    </w:p>
    <w:p w14:paraId="68160A67">
      <w:pPr>
        <w:ind w:firstLine="321" w:firstLineChars="100"/>
        <w:rPr>
          <w:rFonts w:hint="eastAsia" w:ascii="仿宋" w:hAnsi="仿宋" w:eastAsia="仿宋"/>
          <w:b/>
          <w:bCs/>
          <w:sz w:val="32"/>
          <w:szCs w:val="32"/>
        </w:rPr>
      </w:pPr>
    </w:p>
    <w:p w14:paraId="309A119F">
      <w:pPr>
        <w:ind w:firstLine="321" w:firstLineChars="100"/>
        <w:rPr>
          <w:rFonts w:hint="eastAsia" w:ascii="仿宋" w:hAnsi="仿宋" w:eastAsia="仿宋"/>
          <w:b/>
          <w:bCs/>
          <w:sz w:val="32"/>
          <w:szCs w:val="32"/>
        </w:rPr>
      </w:pPr>
    </w:p>
    <w:p w14:paraId="21A2D270">
      <w:pPr>
        <w:ind w:firstLine="321" w:firstLineChars="100"/>
        <w:rPr>
          <w:rFonts w:hint="eastAsia" w:ascii="仿宋" w:hAnsi="仿宋" w:eastAsia="仿宋"/>
          <w:b/>
          <w:bCs/>
          <w:sz w:val="32"/>
          <w:szCs w:val="32"/>
        </w:rPr>
      </w:pPr>
    </w:p>
    <w:p w14:paraId="7E6FC5B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</w:t>
      </w:r>
      <w:r>
        <w:rPr>
          <w:rFonts w:ascii="仿宋" w:hAnsi="仿宋" w:eastAsia="仿宋"/>
          <w:b/>
          <w:bCs/>
          <w:sz w:val="32"/>
          <w:szCs w:val="32"/>
        </w:rPr>
        <w:t>声明</w:t>
      </w:r>
      <w:r>
        <w:rPr>
          <w:rFonts w:ascii="仿宋" w:hAnsi="仿宋" w:eastAsia="仿宋"/>
          <w:sz w:val="32"/>
          <w:szCs w:val="32"/>
        </w:rPr>
        <w:t>：</w:t>
      </w:r>
    </w:p>
    <w:p w14:paraId="2100CBB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本公司保证所填写内容及提交的所有资料真实、准确、完整，如有不实，愿承担相应责任。</w:t>
      </w:r>
    </w:p>
    <w:p w14:paraId="3693AA82">
      <w:pPr>
        <w:rPr>
          <w:rFonts w:hint="eastAsia" w:ascii="仿宋" w:hAnsi="仿宋" w:eastAsia="仿宋"/>
          <w:sz w:val="32"/>
          <w:szCs w:val="32"/>
        </w:rPr>
      </w:pPr>
    </w:p>
    <w:p w14:paraId="5A010934">
      <w:pPr>
        <w:rPr>
          <w:rFonts w:hint="eastAsia" w:ascii="仿宋" w:hAnsi="仿宋" w:eastAsia="仿宋"/>
          <w:sz w:val="32"/>
          <w:szCs w:val="32"/>
        </w:rPr>
      </w:pPr>
    </w:p>
    <w:p w14:paraId="74CAF0C5">
      <w:pPr>
        <w:ind w:firstLine="2240" w:firstLineChars="7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法定代表人（或授权代表）签字：__________</w:t>
      </w:r>
    </w:p>
    <w:p w14:paraId="2883B073">
      <w:pPr>
        <w:ind w:firstLine="2240" w:firstLineChars="7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企业公章：</w:t>
      </w:r>
    </w:p>
    <w:p w14:paraId="5F15016B">
      <w:pPr>
        <w:ind w:firstLine="2240" w:firstLineChars="7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日期：______年______月______日</w:t>
      </w:r>
    </w:p>
    <w:p w14:paraId="43E45750"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6993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7745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43A8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B2CF8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53ABC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28F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D1502"/>
    <w:multiLevelType w:val="singleLevel"/>
    <w:tmpl w:val="7D0D15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E"/>
    <w:rsid w:val="00020E54"/>
    <w:rsid w:val="00075D0F"/>
    <w:rsid w:val="001348C3"/>
    <w:rsid w:val="00171105"/>
    <w:rsid w:val="00286DAF"/>
    <w:rsid w:val="00317954"/>
    <w:rsid w:val="004317AA"/>
    <w:rsid w:val="0046685D"/>
    <w:rsid w:val="004D2A78"/>
    <w:rsid w:val="00533FF3"/>
    <w:rsid w:val="006F115E"/>
    <w:rsid w:val="00704DD2"/>
    <w:rsid w:val="0075257D"/>
    <w:rsid w:val="007C6F77"/>
    <w:rsid w:val="007F0F9B"/>
    <w:rsid w:val="00803B95"/>
    <w:rsid w:val="008E457A"/>
    <w:rsid w:val="008E4ADF"/>
    <w:rsid w:val="008F7E9A"/>
    <w:rsid w:val="00927DD6"/>
    <w:rsid w:val="009866DB"/>
    <w:rsid w:val="009A6A60"/>
    <w:rsid w:val="009C16F4"/>
    <w:rsid w:val="009D1FEB"/>
    <w:rsid w:val="00BC187E"/>
    <w:rsid w:val="00BD272A"/>
    <w:rsid w:val="00C11A3E"/>
    <w:rsid w:val="00C177FB"/>
    <w:rsid w:val="00CB1709"/>
    <w:rsid w:val="00D66714"/>
    <w:rsid w:val="00DD1FCE"/>
    <w:rsid w:val="00FA1F3C"/>
    <w:rsid w:val="00FC13CE"/>
    <w:rsid w:val="00FF412E"/>
    <w:rsid w:val="01D86A6C"/>
    <w:rsid w:val="0B9B5F39"/>
    <w:rsid w:val="1DF15684"/>
    <w:rsid w:val="1EB32BEA"/>
    <w:rsid w:val="1F3C3EB1"/>
    <w:rsid w:val="247D4CEA"/>
    <w:rsid w:val="271933B4"/>
    <w:rsid w:val="35A0080B"/>
    <w:rsid w:val="376161AB"/>
    <w:rsid w:val="42E42CCB"/>
    <w:rsid w:val="43120B6F"/>
    <w:rsid w:val="51097502"/>
    <w:rsid w:val="6001450E"/>
    <w:rsid w:val="685E3F05"/>
    <w:rsid w:val="6CC56480"/>
    <w:rsid w:val="6F67671B"/>
    <w:rsid w:val="DAAF0C75"/>
    <w:rsid w:val="F7FBC43A"/>
    <w:rsid w:val="F9E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6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1346</Words>
  <Characters>1911</Characters>
  <Lines>115</Lines>
  <Paragraphs>187</Paragraphs>
  <TotalTime>4</TotalTime>
  <ScaleCrop>false</ScaleCrop>
  <LinksUpToDate>false</LinksUpToDate>
  <CharactersWithSpaces>1992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2025-06-06T17:08:00Z</dcterms:created>
  <dc:creator>HP</dc:creator>
  <cp:lastModifiedBy>snow * er</cp:lastModifiedBy>
  <dcterms:modified xsi:type="dcterms:W3CDTF">2026-06-08T18:26:41Z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B1C5DAA4DFB8132E76B21E6A7ADB8897_43</vt:lpwstr>
  </property>
</Properties>
</file>